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7BE" w:rsidRDefault="009F4359">
      <w:pPr>
        <w:pStyle w:val="Title"/>
      </w:pPr>
      <w:r>
        <w:t>Southern County Line Input List</w:t>
      </w:r>
    </w:p>
    <w:p w:rsidR="009277BE" w:rsidRDefault="009F4359">
      <w:pPr>
        <w:pStyle w:val="Subtitle"/>
      </w:pPr>
      <w:r>
        <w:t>C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C04C1B" wp14:editId="5134762F">
                <wp:simplePos x="0" y="0"/>
                <wp:positionH relativeFrom="page">
                  <wp:posOffset>4248567</wp:posOffset>
                </wp:positionH>
                <wp:positionV relativeFrom="page">
                  <wp:posOffset>2622322</wp:posOffset>
                </wp:positionV>
                <wp:extent cx="3366386" cy="19526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386" cy="195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F4B" w:rsidRDefault="00F86F4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34.55pt;margin-top:206.5pt;width:265.05pt;height:15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" filled="f" stroked="f">
                <v:textbox style="mso-fit-shape-to-text:t" inset="0,0,0,0">
                  <w:txbxContent>
                    <w:p w:rsidR="00000000" w:rsidRDefault="009F4359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ontact Jerry Creed: 832-860-5100</w:t>
      </w:r>
    </w:p>
    <w:tbl>
      <w:tblPr>
        <w:tblpPr w:leftFromText="180" w:rightFromText="180" w:vertAnchor="text" w:horzAnchor="margin" w:tblpXSpec="center" w:tblpY="1246"/>
        <w:tblW w:w="5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3558"/>
      </w:tblGrid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Kick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Snare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Hi-Hat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654D8A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T1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654D8A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T2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Bass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Acoustic GTR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Lead GTR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Fiddle/Mandolin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Lead GTR VOX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Chris VOX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Fiddle VOX</w:t>
            </w:r>
          </w:p>
        </w:tc>
      </w:tr>
      <w:tr w:rsidR="00060F01" w:rsidTr="00060F01">
        <w:trPr>
          <w:trHeight w:val="3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654D8A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01" w:rsidRDefault="00060F01" w:rsidP="00060F01">
            <w:pPr>
              <w:pStyle w:val="TableStyle2"/>
              <w:jc w:val="center"/>
            </w:pPr>
            <w:r>
              <w:rPr>
                <w:sz w:val="30"/>
                <w:szCs w:val="30"/>
              </w:rPr>
              <w:t>Backing Tracks</w:t>
            </w:r>
          </w:p>
        </w:tc>
      </w:tr>
    </w:tbl>
    <w:p w:rsidR="00060F01" w:rsidRPr="00060F01" w:rsidRDefault="00060F01" w:rsidP="00060F01">
      <w:pPr>
        <w:pStyle w:val="Body"/>
      </w:pPr>
      <w:bookmarkStart w:id="0" w:name="_GoBack"/>
      <w:bookmarkEnd w:id="0"/>
    </w:p>
    <w:sectPr w:rsidR="00060F01" w:rsidRPr="00060F01">
      <w:headerReference w:type="default" r:id="rId7"/>
      <w:footerReference w:type="default" r:id="rId8"/>
      <w:pgSz w:w="12240" w:h="15840"/>
      <w:pgMar w:top="0" w:right="0" w:bottom="0" w:left="3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39" w:rsidRDefault="00CD7B39">
      <w:r>
        <w:separator/>
      </w:r>
    </w:p>
  </w:endnote>
  <w:endnote w:type="continuationSeparator" w:id="0">
    <w:p w:rsidR="00CD7B39" w:rsidRDefault="00CD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BE" w:rsidRDefault="009277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39" w:rsidRDefault="00CD7B39">
      <w:r>
        <w:separator/>
      </w:r>
    </w:p>
  </w:footnote>
  <w:footnote w:type="continuationSeparator" w:id="0">
    <w:p w:rsidR="00CD7B39" w:rsidRDefault="00CD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BE" w:rsidRDefault="009277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7BE"/>
    <w:rsid w:val="00060F01"/>
    <w:rsid w:val="00654D8A"/>
    <w:rsid w:val="009277BE"/>
    <w:rsid w:val="009F4359"/>
    <w:rsid w:val="00CD7B39"/>
    <w:rsid w:val="00F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Halliburton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Creed</dc:creator>
  <cp:lastModifiedBy>Erle P. Halliburton</cp:lastModifiedBy>
  <cp:revision>3</cp:revision>
  <dcterms:created xsi:type="dcterms:W3CDTF">2018-09-18T15:09:00Z</dcterms:created>
  <dcterms:modified xsi:type="dcterms:W3CDTF">2018-10-08T14:20:00Z</dcterms:modified>
</cp:coreProperties>
</file>